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DCD9C" w14:textId="77777777" w:rsidR="00EB515D" w:rsidRPr="00D63D08" w:rsidRDefault="00EB515D" w:rsidP="00EB515D">
      <w:pPr>
        <w:rPr>
          <w:rFonts w:cs="Arial"/>
          <w:color w:val="262626"/>
          <w:szCs w:val="26"/>
          <w:lang w:val="en-US"/>
        </w:rPr>
      </w:pPr>
    </w:p>
    <w:p w14:paraId="5B1585F4" w14:textId="6AEAE900" w:rsidR="00EB515D" w:rsidRDefault="00EB515D" w:rsidP="00EB515D">
      <w:pPr>
        <w:rPr>
          <w:b/>
          <w:color w:val="FF6600"/>
        </w:rPr>
      </w:pPr>
      <w:r w:rsidRPr="00274DE1">
        <w:rPr>
          <w:b/>
          <w:color w:val="FF6600"/>
        </w:rPr>
        <w:t>REVELATION PRESS</w:t>
      </w:r>
      <w:r>
        <w:rPr>
          <w:b/>
          <w:color w:val="FF6600"/>
        </w:rPr>
        <w:t xml:space="preserve"> </w:t>
      </w:r>
      <w:r w:rsidRPr="00274DE1">
        <w:rPr>
          <w:b/>
          <w:color w:val="FF6600"/>
        </w:rPr>
        <w:t xml:space="preserve">KIT </w:t>
      </w:r>
      <w:r>
        <w:rPr>
          <w:b/>
          <w:color w:val="FF6600"/>
        </w:rPr>
        <w:t>2014</w:t>
      </w:r>
      <w:r w:rsidR="00E764AA">
        <w:rPr>
          <w:b/>
          <w:color w:val="FF6600"/>
        </w:rPr>
        <w:t xml:space="preserve"> – MARQUE - 4</w:t>
      </w:r>
      <w:r w:rsidR="006D60ED">
        <w:rPr>
          <w:b/>
          <w:color w:val="FF6600"/>
        </w:rPr>
        <w:t>55</w:t>
      </w:r>
      <w:r w:rsidRPr="00274DE1">
        <w:rPr>
          <w:b/>
          <w:color w:val="FF6600"/>
        </w:rPr>
        <w:t xml:space="preserve"> mots </w:t>
      </w:r>
    </w:p>
    <w:p w14:paraId="574A6617" w14:textId="77777777" w:rsidR="00EB515D" w:rsidRPr="003B1E7D" w:rsidRDefault="00EB515D" w:rsidP="00EB515D">
      <w:pPr>
        <w:rPr>
          <w:rFonts w:cs="Arial"/>
          <w:b/>
          <w:i/>
          <w:color w:val="FF0000"/>
          <w:szCs w:val="26"/>
        </w:rPr>
      </w:pPr>
    </w:p>
    <w:p w14:paraId="5C3B5AA5" w14:textId="77777777" w:rsidR="00EB515D" w:rsidRDefault="00EB515D" w:rsidP="00EB515D">
      <w:pPr>
        <w:pStyle w:val="En-tte"/>
        <w:tabs>
          <w:tab w:val="clear" w:pos="4536"/>
          <w:tab w:val="clear" w:pos="9072"/>
          <w:tab w:val="left" w:pos="6096"/>
        </w:tabs>
        <w:rPr>
          <w:rFonts w:ascii="Optima" w:hAnsi="Optima"/>
        </w:rPr>
      </w:pPr>
      <w:r>
        <w:rPr>
          <w:rFonts w:ascii="Optima" w:hAnsi="Optima"/>
        </w:rPr>
        <w:t>REVELATION : une véritable révélation dans l’horlogerie!</w:t>
      </w:r>
    </w:p>
    <w:p w14:paraId="6C11410F" w14:textId="77777777" w:rsidR="00EB515D" w:rsidRPr="000C3E27" w:rsidRDefault="00EB515D" w:rsidP="00EB515D">
      <w:pPr>
        <w:pStyle w:val="En-tte"/>
        <w:tabs>
          <w:tab w:val="clear" w:pos="4536"/>
          <w:tab w:val="clear" w:pos="9072"/>
          <w:tab w:val="left" w:pos="6096"/>
        </w:tabs>
        <w:rPr>
          <w:rFonts w:ascii="Optima" w:hAnsi="Optima"/>
        </w:rPr>
      </w:pPr>
    </w:p>
    <w:p w14:paraId="6CF9C379" w14:textId="77777777" w:rsidR="00EB515D" w:rsidRDefault="00EB515D" w:rsidP="00EB515D">
      <w:pPr>
        <w:pStyle w:val="En-tte"/>
        <w:tabs>
          <w:tab w:val="clear" w:pos="4536"/>
          <w:tab w:val="clear" w:pos="9072"/>
          <w:tab w:val="left" w:pos="6096"/>
        </w:tabs>
        <w:rPr>
          <w:rFonts w:ascii="Optima" w:hAnsi="Optima"/>
        </w:rPr>
      </w:pPr>
      <w:r w:rsidRPr="000C3E27">
        <w:rPr>
          <w:rFonts w:ascii="Optima" w:hAnsi="Optima"/>
        </w:rPr>
        <w:t>REVELATION</w:t>
      </w:r>
      <w:r>
        <w:rPr>
          <w:rFonts w:ascii="Optima" w:hAnsi="Optima"/>
        </w:rPr>
        <w:t>, marque pionnière dans l’art de marier le savoir-faire de la Haute Horlogerie avec les nanotechnologies les plus avancées du 21</w:t>
      </w:r>
      <w:r w:rsidRPr="00CD5BE1">
        <w:rPr>
          <w:rFonts w:ascii="Optima" w:hAnsi="Optima"/>
          <w:vertAlign w:val="superscript"/>
        </w:rPr>
        <w:t>e</w:t>
      </w:r>
      <w:r>
        <w:rPr>
          <w:rFonts w:ascii="Optima" w:hAnsi="Optima"/>
        </w:rPr>
        <w:t xml:space="preserve"> siècle, est l’une des plus créatives de l’horlogerie grâce à ses deux innovations majeures :</w:t>
      </w:r>
    </w:p>
    <w:p w14:paraId="44CCEFDE" w14:textId="77777777" w:rsidR="00EB515D" w:rsidRDefault="00EB515D" w:rsidP="00EB515D">
      <w:pPr>
        <w:pStyle w:val="En-tte"/>
        <w:tabs>
          <w:tab w:val="clear" w:pos="4536"/>
          <w:tab w:val="clear" w:pos="9072"/>
          <w:tab w:val="left" w:pos="6096"/>
        </w:tabs>
        <w:rPr>
          <w:rFonts w:ascii="Optima" w:hAnsi="Optima"/>
        </w:rPr>
      </w:pPr>
    </w:p>
    <w:p w14:paraId="051AFBAE" w14:textId="77777777" w:rsidR="00EB515D" w:rsidRDefault="00EB515D" w:rsidP="00EB515D">
      <w:pPr>
        <w:pStyle w:val="NormalWeb"/>
        <w:spacing w:before="2" w:after="2"/>
        <w:rPr>
          <w:rFonts w:ascii="Optima" w:hAnsi="Optima" w:cs="Arial"/>
          <w:color w:val="262626"/>
          <w:szCs w:val="26"/>
        </w:rPr>
      </w:pPr>
      <w:r>
        <w:rPr>
          <w:rFonts w:ascii="Optima" w:hAnsi="Optima"/>
        </w:rPr>
        <w:t xml:space="preserve">Le </w:t>
      </w:r>
      <w:r>
        <w:rPr>
          <w:rFonts w:ascii="Optima" w:hAnsi="Optima" w:cs="Arial"/>
          <w:color w:val="262626"/>
          <w:szCs w:val="26"/>
        </w:rPr>
        <w:t>MAGICAL WATCH DIAL</w:t>
      </w:r>
      <w:r w:rsidRPr="00C341BC">
        <w:rPr>
          <w:rFonts w:ascii="Optima" w:hAnsi="Optima" w:cs="Arial"/>
          <w:color w:val="262626"/>
          <w:szCs w:val="26"/>
          <w:vertAlign w:val="superscript"/>
        </w:rPr>
        <w:t>®</w:t>
      </w:r>
      <w:r>
        <w:rPr>
          <w:rFonts w:ascii="Optima" w:hAnsi="Optima" w:cs="Arial"/>
          <w:color w:val="262626"/>
          <w:szCs w:val="26"/>
        </w:rPr>
        <w:t> : un cadran breveté unique qui se transforme de noir à translucide grâce à des nanostructures pour laisser apparaître, lorsqu’on actionne son mécanisme caché dans la boîte:</w:t>
      </w:r>
    </w:p>
    <w:p w14:paraId="7736087E" w14:textId="77777777" w:rsidR="00EB515D" w:rsidRDefault="00EB515D" w:rsidP="00EB515D">
      <w:pPr>
        <w:pStyle w:val="NormalWeb"/>
        <w:numPr>
          <w:ilvl w:val="0"/>
          <w:numId w:val="1"/>
        </w:numPr>
        <w:spacing w:before="2" w:after="2"/>
        <w:rPr>
          <w:rFonts w:ascii="Optima" w:hAnsi="Optima" w:cs="Arial"/>
          <w:color w:val="262626"/>
          <w:szCs w:val="26"/>
        </w:rPr>
      </w:pPr>
      <w:r>
        <w:rPr>
          <w:rFonts w:ascii="Optima" w:hAnsi="Optima" w:cs="Arial"/>
          <w:color w:val="262626"/>
          <w:szCs w:val="26"/>
        </w:rPr>
        <w:t xml:space="preserve">de nouveaux éléments esthétiques </w:t>
      </w:r>
    </w:p>
    <w:p w14:paraId="6EF0B225" w14:textId="29BCD3E0" w:rsidR="00EB515D" w:rsidRPr="00AA226B" w:rsidRDefault="00EB515D" w:rsidP="00EB515D">
      <w:pPr>
        <w:pStyle w:val="NormalWeb"/>
        <w:numPr>
          <w:ilvl w:val="0"/>
          <w:numId w:val="1"/>
        </w:numPr>
        <w:spacing w:before="2" w:after="2"/>
        <w:rPr>
          <w:rFonts w:ascii="Optima" w:hAnsi="Optima"/>
        </w:rPr>
      </w:pPr>
      <w:r>
        <w:rPr>
          <w:rFonts w:ascii="Optima" w:hAnsi="Optima" w:cs="Arial"/>
          <w:color w:val="262626"/>
          <w:szCs w:val="26"/>
        </w:rPr>
        <w:t xml:space="preserve">des fonctions additionnelles </w:t>
      </w:r>
      <w:r w:rsidR="00654D31">
        <w:rPr>
          <w:rFonts w:ascii="Optima" w:hAnsi="Optima" w:cs="Arial"/>
          <w:color w:val="262626"/>
          <w:szCs w:val="26"/>
        </w:rPr>
        <w:t>telles</w:t>
      </w:r>
      <w:r>
        <w:rPr>
          <w:rFonts w:ascii="Optima" w:hAnsi="Optima" w:cs="Arial"/>
          <w:color w:val="262626"/>
          <w:szCs w:val="26"/>
        </w:rPr>
        <w:t xml:space="preserve"> que la date</w:t>
      </w:r>
    </w:p>
    <w:p w14:paraId="22EF36B2" w14:textId="77777777" w:rsidR="00EB515D" w:rsidRPr="005011BB" w:rsidRDefault="00EB515D" w:rsidP="00EB515D">
      <w:pPr>
        <w:pStyle w:val="NormalWeb"/>
        <w:numPr>
          <w:ilvl w:val="0"/>
          <w:numId w:val="1"/>
        </w:numPr>
        <w:spacing w:before="2" w:after="2"/>
        <w:rPr>
          <w:rFonts w:ascii="Optima" w:hAnsi="Optima"/>
        </w:rPr>
      </w:pPr>
      <w:r>
        <w:rPr>
          <w:rFonts w:ascii="Optima" w:hAnsi="Optima" w:cs="Arial"/>
          <w:color w:val="262626"/>
          <w:szCs w:val="26"/>
        </w:rPr>
        <w:t>des mouvements aux terminaisons particulières</w:t>
      </w:r>
    </w:p>
    <w:p w14:paraId="4E120AE1" w14:textId="77777777" w:rsidR="00EB515D" w:rsidRPr="00AA226B" w:rsidRDefault="00EB515D" w:rsidP="00EB515D">
      <w:pPr>
        <w:pStyle w:val="NormalWeb"/>
        <w:spacing w:before="2" w:after="2"/>
        <w:ind w:left="720"/>
        <w:rPr>
          <w:rFonts w:ascii="Optima" w:hAnsi="Optima"/>
        </w:rPr>
      </w:pPr>
    </w:p>
    <w:p w14:paraId="253826C4" w14:textId="17BAC8C1" w:rsidR="00EB515D" w:rsidRPr="00AA226B" w:rsidRDefault="00EB515D" w:rsidP="00EB515D">
      <w:pPr>
        <w:pStyle w:val="NormalWeb"/>
        <w:spacing w:before="2" w:after="2"/>
        <w:rPr>
          <w:rFonts w:ascii="Optima" w:hAnsi="Optima"/>
        </w:rPr>
      </w:pPr>
      <w:r>
        <w:rPr>
          <w:rFonts w:ascii="Optima" w:hAnsi="Optima" w:cs="Arial"/>
          <w:color w:val="262626"/>
          <w:szCs w:val="26"/>
        </w:rPr>
        <w:t xml:space="preserve">Le </w:t>
      </w:r>
      <w:r w:rsidRPr="00C341BC">
        <w:rPr>
          <w:rFonts w:ascii="Optima" w:hAnsi="Optima"/>
        </w:rPr>
        <w:t>TOURBILLON MANEGE</w:t>
      </w:r>
      <w:r w:rsidRPr="00C341BC">
        <w:rPr>
          <w:rFonts w:ascii="Optima" w:hAnsi="Optima"/>
          <w:vertAlign w:val="superscript"/>
        </w:rPr>
        <w:t>®</w:t>
      </w:r>
      <w:r>
        <w:rPr>
          <w:rFonts w:ascii="Optima" w:hAnsi="Optima"/>
        </w:rPr>
        <w:t xml:space="preserve"> : une complication à l’architecture magistrale dont la conception est également unique dans l’horlogerie. Cette nouvelle interprétation du </w:t>
      </w:r>
      <w:r w:rsidR="00654D31">
        <w:rPr>
          <w:rFonts w:ascii="Optima" w:hAnsi="Optima"/>
        </w:rPr>
        <w:t>t</w:t>
      </w:r>
      <w:r>
        <w:rPr>
          <w:rFonts w:ascii="Optima" w:hAnsi="Optima"/>
        </w:rPr>
        <w:t xml:space="preserve">ourbillon de Louis-Abraham Breguet a été conçue et mise au point par les fondateurs de REVELATION. </w:t>
      </w:r>
      <w:r>
        <w:rPr>
          <w:rFonts w:ascii="Optima" w:hAnsi="Optima"/>
        </w:rPr>
        <w:br/>
        <w:t>La marque gère elle-même les 40 sous-traitants suisses représentant l’entier du savoir-faire horloger nécessaires à la production des quelques 356 composants de ce calibre manufacture d’exception.</w:t>
      </w:r>
    </w:p>
    <w:p w14:paraId="7633FC8D" w14:textId="77777777" w:rsidR="00EB515D" w:rsidRDefault="00EB515D" w:rsidP="00EB515D">
      <w:pPr>
        <w:pStyle w:val="En-tte"/>
        <w:tabs>
          <w:tab w:val="clear" w:pos="4536"/>
          <w:tab w:val="clear" w:pos="9072"/>
          <w:tab w:val="left" w:pos="6096"/>
        </w:tabs>
        <w:rPr>
          <w:rFonts w:ascii="Optima" w:hAnsi="Optima"/>
        </w:rPr>
      </w:pPr>
    </w:p>
    <w:p w14:paraId="436C94C6" w14:textId="77777777" w:rsidR="00EB515D" w:rsidRDefault="00EB515D" w:rsidP="00EB515D">
      <w:pPr>
        <w:pStyle w:val="En-tte"/>
        <w:tabs>
          <w:tab w:val="clear" w:pos="4536"/>
          <w:tab w:val="clear" w:pos="9072"/>
          <w:tab w:val="left" w:pos="6096"/>
        </w:tabs>
        <w:rPr>
          <w:rFonts w:ascii="Optima" w:hAnsi="Optima"/>
        </w:rPr>
      </w:pPr>
      <w:r>
        <w:rPr>
          <w:rFonts w:ascii="Optima" w:hAnsi="Optima"/>
        </w:rPr>
        <w:t xml:space="preserve">La compagnie a </w:t>
      </w:r>
      <w:r w:rsidRPr="005B0663">
        <w:rPr>
          <w:rFonts w:ascii="Optima" w:hAnsi="Optima"/>
        </w:rPr>
        <w:t xml:space="preserve">été fondée </w:t>
      </w:r>
      <w:r>
        <w:rPr>
          <w:rFonts w:ascii="Optima" w:hAnsi="Optima"/>
        </w:rPr>
        <w:t>le 31 janvier</w:t>
      </w:r>
      <w:r w:rsidRPr="005B0663">
        <w:rPr>
          <w:rFonts w:ascii="Optima" w:hAnsi="Optima"/>
        </w:rPr>
        <w:t xml:space="preserve"> 2007 par Anouk Danthe et Olivier Leu,</w:t>
      </w:r>
      <w:r w:rsidRPr="00720E74">
        <w:rPr>
          <w:rFonts w:ascii="Optima" w:hAnsi="Optima"/>
        </w:rPr>
        <w:t xml:space="preserve"> </w:t>
      </w:r>
      <w:r w:rsidRPr="005B0663">
        <w:rPr>
          <w:rFonts w:ascii="Optima" w:hAnsi="Optima"/>
        </w:rPr>
        <w:t>tous deux designers industriels dans l’horlogerie</w:t>
      </w:r>
      <w:r>
        <w:rPr>
          <w:rFonts w:ascii="Optima" w:hAnsi="Optima"/>
        </w:rPr>
        <w:t xml:space="preserve"> ;</w:t>
      </w:r>
      <w:r w:rsidRPr="005B0663">
        <w:rPr>
          <w:rFonts w:ascii="Optima" w:hAnsi="Optima"/>
        </w:rPr>
        <w:t xml:space="preserve"> un couple, uni dans la vie comme dans les affaires</w:t>
      </w:r>
      <w:r>
        <w:rPr>
          <w:rFonts w:ascii="Optima" w:hAnsi="Optima"/>
        </w:rPr>
        <w:t>.</w:t>
      </w:r>
    </w:p>
    <w:p w14:paraId="37944AF8" w14:textId="77777777" w:rsidR="00EB515D" w:rsidRDefault="00EB515D" w:rsidP="00EB515D">
      <w:pPr>
        <w:pStyle w:val="NormalWeb"/>
        <w:spacing w:before="2" w:after="2"/>
        <w:rPr>
          <w:rFonts w:ascii="Optima" w:hAnsi="Optima"/>
        </w:rPr>
      </w:pPr>
      <w:r w:rsidRPr="009A6D02">
        <w:rPr>
          <w:rFonts w:ascii="Optima" w:hAnsi="Optima"/>
        </w:rPr>
        <w:t>Anouk Danthe a exerc</w:t>
      </w:r>
      <w:r>
        <w:rPr>
          <w:rFonts w:ascii="Optima" w:hAnsi="Optima"/>
        </w:rPr>
        <w:t>é</w:t>
      </w:r>
      <w:r w:rsidRPr="009A6D02">
        <w:rPr>
          <w:rFonts w:ascii="Optima" w:hAnsi="Optima"/>
        </w:rPr>
        <w:t xml:space="preserve"> son art dans des manufactures </w:t>
      </w:r>
      <w:r>
        <w:rPr>
          <w:rFonts w:ascii="Optima" w:hAnsi="Optima"/>
        </w:rPr>
        <w:t>prestigieuses</w:t>
      </w:r>
      <w:r w:rsidRPr="009A6D02">
        <w:rPr>
          <w:rFonts w:ascii="Optima" w:hAnsi="Optima"/>
        </w:rPr>
        <w:t xml:space="preserve"> alors qu’Olivier Leu a collaboré au titre de designer externe avec de nombreuses marques </w:t>
      </w:r>
      <w:r>
        <w:rPr>
          <w:rFonts w:ascii="Optima" w:hAnsi="Optima"/>
        </w:rPr>
        <w:t>renommées.</w:t>
      </w:r>
      <w:r>
        <w:rPr>
          <w:rFonts w:ascii="Optima" w:hAnsi="Optima"/>
        </w:rPr>
        <w:br/>
      </w:r>
    </w:p>
    <w:p w14:paraId="4F0CDA2B" w14:textId="77777777" w:rsidR="00EB515D" w:rsidRDefault="00EB515D" w:rsidP="00EB515D">
      <w:pPr>
        <w:pStyle w:val="NormalWeb"/>
        <w:spacing w:before="2" w:after="2"/>
        <w:rPr>
          <w:rFonts w:ascii="Optima" w:hAnsi="Optima"/>
        </w:rPr>
      </w:pPr>
      <w:r>
        <w:rPr>
          <w:rFonts w:ascii="Optima" w:hAnsi="Optima"/>
        </w:rPr>
        <w:t>Il a fallu plus de cinq ans de développement pour concevoir, mettre au point et produire ces créations audacieuses qui se déclinent maintenant dans plusieurs collections :</w:t>
      </w:r>
    </w:p>
    <w:p w14:paraId="3B1A87CD" w14:textId="77777777" w:rsidR="00EB515D" w:rsidRDefault="00EB515D" w:rsidP="00EB515D">
      <w:pPr>
        <w:pStyle w:val="En-tte"/>
        <w:tabs>
          <w:tab w:val="clear" w:pos="4536"/>
          <w:tab w:val="clear" w:pos="9072"/>
          <w:tab w:val="left" w:pos="6096"/>
        </w:tabs>
        <w:rPr>
          <w:rFonts w:ascii="Optima" w:hAnsi="Optima" w:cs="Arial"/>
          <w:color w:val="262626"/>
          <w:szCs w:val="26"/>
        </w:rPr>
      </w:pPr>
    </w:p>
    <w:p w14:paraId="03D897B2" w14:textId="77777777" w:rsidR="00EB515D" w:rsidRDefault="00EB515D" w:rsidP="00EB515D">
      <w:pPr>
        <w:pStyle w:val="En-tte"/>
        <w:numPr>
          <w:ilvl w:val="0"/>
          <w:numId w:val="1"/>
        </w:numPr>
        <w:tabs>
          <w:tab w:val="clear" w:pos="4536"/>
          <w:tab w:val="clear" w:pos="9072"/>
          <w:tab w:val="left" w:pos="6096"/>
        </w:tabs>
        <w:rPr>
          <w:rFonts w:ascii="Optima" w:hAnsi="Optima" w:cs="Arial"/>
          <w:color w:val="262626"/>
          <w:szCs w:val="26"/>
        </w:rPr>
      </w:pPr>
      <w:r>
        <w:rPr>
          <w:rFonts w:ascii="Optima" w:hAnsi="Optima" w:cs="Arial"/>
          <w:color w:val="262626"/>
          <w:szCs w:val="26"/>
        </w:rPr>
        <w:t>R01 DOUBLE COMPLICATION à clapet : série limitée à 15 exemplaires</w:t>
      </w:r>
    </w:p>
    <w:p w14:paraId="27404170" w14:textId="77777777" w:rsidR="00EB515D" w:rsidRDefault="00EB515D" w:rsidP="00EB515D">
      <w:pPr>
        <w:pStyle w:val="En-tte"/>
        <w:numPr>
          <w:ilvl w:val="0"/>
          <w:numId w:val="1"/>
        </w:numPr>
        <w:tabs>
          <w:tab w:val="clear" w:pos="4536"/>
          <w:tab w:val="clear" w:pos="9072"/>
          <w:tab w:val="left" w:pos="6096"/>
        </w:tabs>
        <w:rPr>
          <w:rFonts w:ascii="Optima" w:hAnsi="Optima" w:cs="Arial"/>
          <w:color w:val="262626"/>
          <w:szCs w:val="26"/>
        </w:rPr>
      </w:pPr>
      <w:r>
        <w:rPr>
          <w:rFonts w:ascii="Optima" w:hAnsi="Optima" w:cs="Arial"/>
          <w:color w:val="262626"/>
          <w:szCs w:val="26"/>
        </w:rPr>
        <w:t>R02 HAUTE HORLOGERIE</w:t>
      </w:r>
    </w:p>
    <w:p w14:paraId="671B1AE2" w14:textId="77777777" w:rsidR="00EB515D" w:rsidRDefault="00EB515D" w:rsidP="00EB515D">
      <w:pPr>
        <w:pStyle w:val="En-tte"/>
        <w:numPr>
          <w:ilvl w:val="0"/>
          <w:numId w:val="1"/>
        </w:numPr>
        <w:tabs>
          <w:tab w:val="clear" w:pos="4536"/>
          <w:tab w:val="clear" w:pos="9072"/>
          <w:tab w:val="left" w:pos="6096"/>
        </w:tabs>
        <w:rPr>
          <w:rFonts w:ascii="Optima" w:hAnsi="Optima" w:cs="Arial"/>
          <w:color w:val="262626"/>
          <w:szCs w:val="26"/>
        </w:rPr>
      </w:pPr>
      <w:r>
        <w:rPr>
          <w:rFonts w:ascii="Optima" w:hAnsi="Optima" w:cs="Arial"/>
          <w:color w:val="262626"/>
          <w:szCs w:val="26"/>
        </w:rPr>
        <w:t>R03 MAGICAL WATCH DIAL</w:t>
      </w:r>
      <w:r w:rsidRPr="009D6F81">
        <w:rPr>
          <w:rFonts w:ascii="Optima" w:hAnsi="Optima" w:cs="Arial"/>
          <w:color w:val="262626"/>
          <w:szCs w:val="26"/>
          <w:vertAlign w:val="superscript"/>
        </w:rPr>
        <w:t>®</w:t>
      </w:r>
      <w:r w:rsidRPr="000F0705">
        <w:rPr>
          <w:rFonts w:ascii="Optima" w:hAnsi="Optima" w:cs="Arial"/>
          <w:color w:val="262626"/>
          <w:szCs w:val="26"/>
        </w:rPr>
        <w:t xml:space="preserve"> </w:t>
      </w:r>
      <w:r>
        <w:rPr>
          <w:rFonts w:ascii="Optima" w:hAnsi="Optima" w:cs="Arial"/>
          <w:color w:val="262626"/>
          <w:szCs w:val="26"/>
        </w:rPr>
        <w:t>CHRONOGRAPHE</w:t>
      </w:r>
    </w:p>
    <w:p w14:paraId="15E34EF5" w14:textId="77777777" w:rsidR="00EB515D" w:rsidRPr="007422DC" w:rsidRDefault="00EB515D" w:rsidP="00EB515D">
      <w:pPr>
        <w:pStyle w:val="En-tte"/>
        <w:numPr>
          <w:ilvl w:val="0"/>
          <w:numId w:val="1"/>
        </w:numPr>
        <w:tabs>
          <w:tab w:val="clear" w:pos="4536"/>
          <w:tab w:val="clear" w:pos="9072"/>
          <w:tab w:val="left" w:pos="6096"/>
        </w:tabs>
        <w:rPr>
          <w:rFonts w:ascii="Optima" w:hAnsi="Optima" w:cs="Arial"/>
          <w:color w:val="262626"/>
          <w:szCs w:val="26"/>
          <w:lang w:val="en-US"/>
        </w:rPr>
      </w:pPr>
      <w:r w:rsidRPr="007422DC">
        <w:rPr>
          <w:rFonts w:ascii="Optima" w:hAnsi="Optima" w:cs="Arial"/>
          <w:color w:val="262626"/>
          <w:szCs w:val="26"/>
          <w:lang w:val="en-US"/>
        </w:rPr>
        <w:t>R03 MAGICAL WATCH DIAL</w:t>
      </w:r>
      <w:r w:rsidRPr="007422DC">
        <w:rPr>
          <w:rFonts w:ascii="Optima" w:hAnsi="Optima" w:cs="Arial"/>
          <w:color w:val="262626"/>
          <w:szCs w:val="26"/>
          <w:vertAlign w:val="superscript"/>
          <w:lang w:val="en-US"/>
        </w:rPr>
        <w:t>®</w:t>
      </w:r>
      <w:r w:rsidRPr="007422DC">
        <w:rPr>
          <w:rFonts w:ascii="Optima" w:hAnsi="Optima" w:cs="Arial"/>
          <w:color w:val="262626"/>
          <w:szCs w:val="26"/>
          <w:lang w:val="en-US"/>
        </w:rPr>
        <w:t xml:space="preserve"> CHRONOGRAPHE FLYBACK</w:t>
      </w:r>
    </w:p>
    <w:p w14:paraId="4C58D456" w14:textId="77777777" w:rsidR="00EB515D" w:rsidRDefault="00EB515D" w:rsidP="00EB515D">
      <w:pPr>
        <w:pStyle w:val="En-tte"/>
        <w:numPr>
          <w:ilvl w:val="0"/>
          <w:numId w:val="1"/>
        </w:numPr>
        <w:tabs>
          <w:tab w:val="clear" w:pos="4536"/>
          <w:tab w:val="clear" w:pos="9072"/>
          <w:tab w:val="left" w:pos="6096"/>
        </w:tabs>
        <w:rPr>
          <w:rFonts w:ascii="Optima" w:hAnsi="Optima" w:cs="Arial"/>
          <w:color w:val="262626"/>
          <w:szCs w:val="26"/>
        </w:rPr>
      </w:pPr>
      <w:r>
        <w:rPr>
          <w:rFonts w:ascii="Optima" w:hAnsi="Optima" w:cs="Arial"/>
          <w:color w:val="262626"/>
          <w:szCs w:val="26"/>
        </w:rPr>
        <w:t xml:space="preserve">R04 DOUBLE COMPLICATION à lunette tournante </w:t>
      </w:r>
    </w:p>
    <w:p w14:paraId="06D6BE17" w14:textId="77777777" w:rsidR="00EB515D" w:rsidRDefault="00EB515D" w:rsidP="00EB515D">
      <w:pPr>
        <w:pStyle w:val="En-tte"/>
        <w:numPr>
          <w:ilvl w:val="0"/>
          <w:numId w:val="1"/>
        </w:numPr>
        <w:tabs>
          <w:tab w:val="clear" w:pos="4536"/>
          <w:tab w:val="clear" w:pos="9072"/>
          <w:tab w:val="left" w:pos="6096"/>
        </w:tabs>
        <w:rPr>
          <w:rFonts w:ascii="Optima" w:hAnsi="Optima" w:cs="Arial"/>
          <w:color w:val="262626"/>
          <w:szCs w:val="26"/>
        </w:rPr>
      </w:pPr>
      <w:r>
        <w:rPr>
          <w:rFonts w:ascii="Optima" w:hAnsi="Optima" w:cs="Arial"/>
          <w:color w:val="262626"/>
          <w:szCs w:val="26"/>
        </w:rPr>
        <w:t>R05 MAGICAL WATCH DIAL</w:t>
      </w:r>
      <w:r w:rsidRPr="009D6F81">
        <w:rPr>
          <w:rFonts w:ascii="Optima" w:hAnsi="Optima" w:cs="Arial"/>
          <w:color w:val="262626"/>
          <w:szCs w:val="26"/>
          <w:vertAlign w:val="superscript"/>
        </w:rPr>
        <w:t>®</w:t>
      </w:r>
      <w:r w:rsidRPr="000F0705">
        <w:rPr>
          <w:rFonts w:ascii="Optima" w:hAnsi="Optima" w:cs="Arial"/>
          <w:color w:val="262626"/>
          <w:szCs w:val="26"/>
        </w:rPr>
        <w:t xml:space="preserve"> </w:t>
      </w:r>
      <w:r>
        <w:rPr>
          <w:rFonts w:ascii="Optima" w:hAnsi="Optima" w:cs="Arial"/>
          <w:color w:val="262626"/>
          <w:szCs w:val="26"/>
        </w:rPr>
        <w:t>AUTOMATIQUE</w:t>
      </w:r>
    </w:p>
    <w:p w14:paraId="77471979" w14:textId="77777777" w:rsidR="00EB515D" w:rsidRDefault="00EB515D" w:rsidP="00EB515D">
      <w:pPr>
        <w:pStyle w:val="En-tte"/>
        <w:tabs>
          <w:tab w:val="clear" w:pos="4536"/>
          <w:tab w:val="clear" w:pos="9072"/>
          <w:tab w:val="left" w:pos="6096"/>
        </w:tabs>
        <w:rPr>
          <w:rFonts w:ascii="Optima" w:hAnsi="Optima" w:cs="Arial"/>
          <w:color w:val="262626"/>
          <w:szCs w:val="26"/>
        </w:rPr>
      </w:pPr>
    </w:p>
    <w:p w14:paraId="7DA91BBB" w14:textId="1270F1C7" w:rsidR="00EB515D" w:rsidRDefault="00432FFB" w:rsidP="00EB515D">
      <w:pPr>
        <w:pStyle w:val="En-tte"/>
        <w:tabs>
          <w:tab w:val="clear" w:pos="4536"/>
          <w:tab w:val="clear" w:pos="9072"/>
          <w:tab w:val="left" w:pos="6096"/>
        </w:tabs>
        <w:rPr>
          <w:rFonts w:ascii="Optima" w:hAnsi="Optima" w:cs="Arial"/>
          <w:color w:val="262626"/>
          <w:szCs w:val="26"/>
        </w:rPr>
      </w:pPr>
      <w:r>
        <w:rPr>
          <w:rFonts w:ascii="Optima" w:hAnsi="Optima" w:cs="Arial"/>
          <w:color w:val="262626"/>
          <w:szCs w:val="26"/>
        </w:rPr>
        <w:t>Reconnaissant</w:t>
      </w:r>
      <w:bookmarkStart w:id="0" w:name="_GoBack"/>
      <w:bookmarkEnd w:id="0"/>
      <w:r w:rsidR="00EB515D">
        <w:rPr>
          <w:rFonts w:ascii="Optima" w:hAnsi="Optima" w:cs="Arial"/>
          <w:color w:val="262626"/>
          <w:szCs w:val="26"/>
        </w:rPr>
        <w:t xml:space="preserve"> le brevet avant-gardiste de la marque</w:t>
      </w:r>
      <w:r w:rsidR="00EB515D" w:rsidRPr="00C05DAE">
        <w:rPr>
          <w:rFonts w:ascii="Optima" w:hAnsi="Optima" w:cs="Arial"/>
          <w:color w:val="262626"/>
          <w:szCs w:val="26"/>
        </w:rPr>
        <w:t>,</w:t>
      </w:r>
      <w:r w:rsidR="00EB515D">
        <w:rPr>
          <w:rFonts w:cs="Arial"/>
        </w:rPr>
        <w:t xml:space="preserve"> </w:t>
      </w:r>
      <w:r w:rsidR="00EB515D">
        <w:rPr>
          <w:rFonts w:ascii="Optima" w:hAnsi="Optima" w:cs="Arial"/>
          <w:color w:val="262626"/>
          <w:szCs w:val="26"/>
        </w:rPr>
        <w:t>le</w:t>
      </w:r>
      <w:r w:rsidR="00EB515D">
        <w:rPr>
          <w:rFonts w:cs="Arial"/>
        </w:rPr>
        <w:t xml:space="preserve"> </w:t>
      </w:r>
      <w:r w:rsidR="00EB515D">
        <w:rPr>
          <w:rFonts w:ascii="Optima" w:hAnsi="Optima" w:cs="Arial"/>
          <w:color w:val="262626"/>
          <w:szCs w:val="26"/>
        </w:rPr>
        <w:t>gouvernement Suisse a accordé son support à REVELATION sous la forme d’un CTI (Commission pour la Technologie et l’Innovation) afin que l’entreprise puisse continuer à développer ses recherches en collaboration avec le CSEM, l’institut qui fabrique les disques nanostructurés du MAGICAL WATCH DIAL</w:t>
      </w:r>
      <w:r w:rsidR="00EB515D" w:rsidRPr="009D6F81">
        <w:rPr>
          <w:rFonts w:ascii="Optima" w:hAnsi="Optima" w:cs="Arial"/>
          <w:color w:val="262626"/>
          <w:szCs w:val="26"/>
          <w:vertAlign w:val="superscript"/>
        </w:rPr>
        <w:t>®</w:t>
      </w:r>
      <w:r w:rsidR="00EB515D">
        <w:rPr>
          <w:rFonts w:ascii="Optima" w:hAnsi="Optima" w:cs="Arial"/>
          <w:color w:val="262626"/>
          <w:szCs w:val="26"/>
        </w:rPr>
        <w:t>.</w:t>
      </w:r>
    </w:p>
    <w:p w14:paraId="5B99E0F9" w14:textId="77777777" w:rsidR="00EB515D" w:rsidRDefault="00EB515D" w:rsidP="00EB515D">
      <w:pPr>
        <w:pStyle w:val="En-tte"/>
        <w:tabs>
          <w:tab w:val="clear" w:pos="4536"/>
          <w:tab w:val="clear" w:pos="9072"/>
          <w:tab w:val="left" w:pos="6096"/>
        </w:tabs>
        <w:rPr>
          <w:rFonts w:ascii="Optima" w:hAnsi="Optima" w:cs="Arial"/>
          <w:color w:val="262626"/>
          <w:szCs w:val="26"/>
        </w:rPr>
      </w:pPr>
    </w:p>
    <w:p w14:paraId="39589D07" w14:textId="77777777" w:rsidR="00EB515D" w:rsidRDefault="00EB515D" w:rsidP="00EB515D">
      <w:pPr>
        <w:pStyle w:val="En-tte"/>
        <w:tabs>
          <w:tab w:val="clear" w:pos="4536"/>
          <w:tab w:val="clear" w:pos="9072"/>
          <w:tab w:val="left" w:pos="6096"/>
        </w:tabs>
        <w:rPr>
          <w:rFonts w:ascii="Optima" w:hAnsi="Optima" w:cs="Arial"/>
          <w:color w:val="262626"/>
          <w:szCs w:val="26"/>
        </w:rPr>
      </w:pPr>
      <w:r>
        <w:rPr>
          <w:rFonts w:ascii="Optima" w:hAnsi="Optima" w:cs="Arial"/>
          <w:color w:val="262626"/>
          <w:szCs w:val="26"/>
        </w:rPr>
        <w:t xml:space="preserve">Grâce à l’invention des fondateurs de REVELATION,  c’est une nouvelle ère qui s’ouvre dans l’horlogerie car, il est maintenant possible de hiérarchiser la lecture des affichages dans une pièce d’horlogerie. </w:t>
      </w:r>
    </w:p>
    <w:p w14:paraId="178CF6F4" w14:textId="77777777" w:rsidR="00EB515D" w:rsidRDefault="00EB515D" w:rsidP="00EB515D">
      <w:pPr>
        <w:pStyle w:val="En-tte"/>
        <w:tabs>
          <w:tab w:val="clear" w:pos="4536"/>
          <w:tab w:val="clear" w:pos="9072"/>
          <w:tab w:val="left" w:pos="6096"/>
        </w:tabs>
        <w:rPr>
          <w:rFonts w:ascii="Optima" w:hAnsi="Optima" w:cs="Arial"/>
          <w:color w:val="262626"/>
          <w:szCs w:val="26"/>
        </w:rPr>
      </w:pPr>
      <w:r>
        <w:rPr>
          <w:rFonts w:ascii="Optima" w:hAnsi="Optima" w:cs="Arial"/>
          <w:color w:val="262626"/>
          <w:szCs w:val="26"/>
        </w:rPr>
        <w:t>Les thèmes apparaissant sous le MAGICAL WATCH DIAL</w:t>
      </w:r>
      <w:r w:rsidRPr="009D6F81">
        <w:rPr>
          <w:rFonts w:ascii="Optima" w:hAnsi="Optima" w:cs="Arial"/>
          <w:color w:val="262626"/>
          <w:szCs w:val="26"/>
          <w:vertAlign w:val="superscript"/>
        </w:rPr>
        <w:t>®</w:t>
      </w:r>
      <w:r>
        <w:rPr>
          <w:rFonts w:ascii="Optima" w:hAnsi="Optima" w:cs="Arial"/>
          <w:color w:val="262626"/>
          <w:szCs w:val="26"/>
        </w:rPr>
        <w:t xml:space="preserve"> sont infinis, on peut imaginer par exemple un double fuseau horaire, phase de lune ou d’autres fonctions inédites mais aussi des personnalisations pour les clients qui souhaitent porter sous un cadran d’apparence classique quelque chose d’éminemment personnel.</w:t>
      </w:r>
    </w:p>
    <w:p w14:paraId="15EAA737" w14:textId="77777777" w:rsidR="00EB515D" w:rsidRDefault="00EB515D" w:rsidP="00EB515D">
      <w:pPr>
        <w:pStyle w:val="En-tte"/>
        <w:tabs>
          <w:tab w:val="clear" w:pos="4536"/>
          <w:tab w:val="clear" w:pos="9072"/>
          <w:tab w:val="left" w:pos="6096"/>
        </w:tabs>
        <w:rPr>
          <w:rFonts w:ascii="Optima" w:hAnsi="Optima" w:cs="Arial"/>
          <w:color w:val="262626"/>
          <w:szCs w:val="26"/>
        </w:rPr>
      </w:pPr>
      <w:r>
        <w:rPr>
          <w:rFonts w:ascii="Optima" w:hAnsi="Optima" w:cs="Arial"/>
          <w:color w:val="262626"/>
          <w:szCs w:val="26"/>
        </w:rPr>
        <w:t>Gageons aussi que les femmes ne seront pas oubliées dans les développements de la marque !</w:t>
      </w:r>
    </w:p>
    <w:p w14:paraId="661DA1C6" w14:textId="77777777" w:rsidR="00EB515D" w:rsidRDefault="00EB515D" w:rsidP="00EB515D">
      <w:pPr>
        <w:pStyle w:val="En-tte"/>
        <w:tabs>
          <w:tab w:val="clear" w:pos="4536"/>
          <w:tab w:val="clear" w:pos="9072"/>
          <w:tab w:val="left" w:pos="6096"/>
        </w:tabs>
        <w:rPr>
          <w:rFonts w:ascii="Optima" w:hAnsi="Optima" w:cs="Arial"/>
          <w:color w:val="262626"/>
          <w:szCs w:val="26"/>
        </w:rPr>
      </w:pPr>
      <w:r>
        <w:rPr>
          <w:rFonts w:ascii="Optima" w:hAnsi="Optima" w:cs="Arial"/>
          <w:color w:val="262626"/>
          <w:szCs w:val="26"/>
        </w:rPr>
        <w:t xml:space="preserve"> </w:t>
      </w:r>
    </w:p>
    <w:p w14:paraId="19D41CFF" w14:textId="77777777" w:rsidR="00EB515D" w:rsidRDefault="00EB515D" w:rsidP="00EB515D">
      <w:pPr>
        <w:pStyle w:val="En-tte"/>
        <w:tabs>
          <w:tab w:val="clear" w:pos="4536"/>
          <w:tab w:val="clear" w:pos="9072"/>
          <w:tab w:val="left" w:pos="6096"/>
        </w:tabs>
        <w:rPr>
          <w:rFonts w:ascii="Optima" w:hAnsi="Optima" w:cs="Arial"/>
          <w:color w:val="262626"/>
          <w:szCs w:val="26"/>
        </w:rPr>
      </w:pPr>
      <w:r>
        <w:rPr>
          <w:rFonts w:ascii="Optima" w:hAnsi="Optima" w:cs="Arial"/>
          <w:color w:val="262626"/>
          <w:szCs w:val="26"/>
        </w:rPr>
        <w:t>Plus d’information sur : www.revelation-watches.ch</w:t>
      </w:r>
    </w:p>
    <w:p w14:paraId="796923F9" w14:textId="77777777" w:rsidR="00EB515D" w:rsidRDefault="00EB515D" w:rsidP="00EB515D">
      <w:pPr>
        <w:pStyle w:val="En-tte"/>
        <w:tabs>
          <w:tab w:val="clear" w:pos="4536"/>
          <w:tab w:val="clear" w:pos="9072"/>
          <w:tab w:val="left" w:pos="6096"/>
        </w:tabs>
        <w:rPr>
          <w:rFonts w:ascii="Optima" w:hAnsi="Optima" w:cs="Arial"/>
          <w:color w:val="262626"/>
          <w:szCs w:val="26"/>
        </w:rPr>
      </w:pPr>
    </w:p>
    <w:p w14:paraId="0CE1026B" w14:textId="77777777" w:rsidR="007477CE" w:rsidRPr="00EB515D" w:rsidRDefault="007477CE" w:rsidP="00EB515D"/>
    <w:sectPr w:rsidR="007477CE" w:rsidRPr="00EB515D" w:rsidSect="005734C0">
      <w:headerReference w:type="even" r:id="rId8"/>
      <w:headerReference w:type="default" r:id="rId9"/>
      <w:footerReference w:type="even" r:id="rId10"/>
      <w:footerReference w:type="default" r:id="rId11"/>
      <w:headerReference w:type="first" r:id="rId12"/>
      <w:footerReference w:type="first" r:id="rId13"/>
      <w:pgSz w:w="11906" w:h="16838"/>
      <w:pgMar w:top="1134" w:right="357" w:bottom="369" w:left="680" w:header="1814" w:footer="567"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0717" w14:textId="77777777" w:rsidR="002B1D9F" w:rsidRDefault="002B1D9F" w:rsidP="003C6BB5">
      <w:r>
        <w:separator/>
      </w:r>
    </w:p>
  </w:endnote>
  <w:endnote w:type="continuationSeparator" w:id="0">
    <w:p w14:paraId="41574CC7" w14:textId="77777777" w:rsidR="002B1D9F" w:rsidRDefault="002B1D9F" w:rsidP="003C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Bell MT"/>
    <w:panose1 w:val="02000503060000020004"/>
    <w:charset w:val="00"/>
    <w:family w:val="auto"/>
    <w:pitch w:val="variable"/>
    <w:sig w:usb0="80000067"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87B3" w14:textId="77777777" w:rsidR="00F4149A" w:rsidRDefault="00F4149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CCC1" w14:textId="77777777" w:rsidR="00F22B0B" w:rsidRPr="00323058" w:rsidRDefault="00F22B0B" w:rsidP="005734C0">
    <w:pPr>
      <w:pStyle w:val="Pieddepage"/>
      <w:rPr>
        <w:rFonts w:ascii="Optima" w:hAnsi="Optima"/>
        <w:b/>
        <w:spacing w:val="10"/>
        <w:sz w:val="16"/>
      </w:rPr>
    </w:pPr>
    <w:r>
      <w:rPr>
        <w:noProof/>
        <w:lang w:eastAsia="fr-FR"/>
      </w:rPr>
      <mc:AlternateContent>
        <mc:Choice Requires="wps">
          <w:drawing>
            <wp:anchor distT="0" distB="0" distL="114300" distR="114300" simplePos="0" relativeHeight="251658752" behindDoc="0" locked="0" layoutInCell="1" allowOverlap="1" wp14:anchorId="645AE339" wp14:editId="0DCBDDCC">
              <wp:simplePos x="0" y="0"/>
              <wp:positionH relativeFrom="column">
                <wp:posOffset>2134235</wp:posOffset>
              </wp:positionH>
              <wp:positionV relativeFrom="paragraph">
                <wp:posOffset>67945</wp:posOffset>
              </wp:positionV>
              <wp:extent cx="4572000" cy="0"/>
              <wp:effectExtent l="13335" t="17145" r="24765" b="20955"/>
              <wp:wrapTight wrapText="bothSides">
                <wp:wrapPolygon edited="0">
                  <wp:start x="0" y="-2147483648"/>
                  <wp:lineTo x="480" y="-2147483648"/>
                  <wp:lineTo x="480" y="-2147483648"/>
                  <wp:lineTo x="0" y="-2147483648"/>
                  <wp:lineTo x="0"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016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5.35pt" to="528.05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" strokecolor="#8b8b8b" strokeweight=".8pt">
              <w10:wrap type="tight"/>
            </v:line>
          </w:pict>
        </mc:Fallback>
      </mc:AlternateContent>
    </w:r>
    <w:r w:rsidRPr="00323058">
      <w:rPr>
        <w:rFonts w:ascii="Optima" w:hAnsi="Optima"/>
        <w:b/>
        <w:spacing w:val="10"/>
        <w:sz w:val="16"/>
      </w:rPr>
      <w:t>CREATIONS HORLOGERES DE LULLY SA</w:t>
    </w:r>
  </w:p>
  <w:p w14:paraId="6FFFC5B4" w14:textId="1337190D" w:rsidR="00F22B0B" w:rsidRPr="00323058" w:rsidRDefault="00F22B0B" w:rsidP="005734C0">
    <w:pPr>
      <w:pStyle w:val="Pieddepage"/>
      <w:tabs>
        <w:tab w:val="left" w:pos="1276"/>
      </w:tabs>
      <w:rPr>
        <w:rFonts w:ascii="Eurostile" w:hAnsi="Eurostile"/>
        <w:spacing w:val="10"/>
        <w:sz w:val="16"/>
      </w:rPr>
    </w:pPr>
    <w:r>
      <w:rPr>
        <w:rFonts w:ascii="Eurostile" w:hAnsi="Eurostile"/>
        <w:sz w:val="16"/>
      </w:rPr>
      <w:tab/>
    </w:r>
    <w:r w:rsidRPr="00323058">
      <w:rPr>
        <w:rFonts w:ascii="Eurostile" w:hAnsi="Eurostile"/>
        <w:spacing w:val="10"/>
        <w:sz w:val="16"/>
      </w:rPr>
      <w:t xml:space="preserve">Rue du Collège 6 - CP </w:t>
    </w:r>
    <w:r w:rsidR="00F4149A">
      <w:rPr>
        <w:rFonts w:ascii="Eurostile" w:hAnsi="Eurostile"/>
        <w:spacing w:val="10"/>
        <w:sz w:val="16"/>
      </w:rPr>
      <w:t>112</w:t>
    </w:r>
    <w:r w:rsidRPr="00323058">
      <w:rPr>
        <w:rFonts w:ascii="Eurostile" w:hAnsi="Eurostile"/>
        <w:spacing w:val="10"/>
        <w:sz w:val="16"/>
      </w:rPr>
      <w:t xml:space="preserve"> - 1132 Lully  - Suisse        </w:t>
    </w:r>
  </w:p>
  <w:p w14:paraId="42507012" w14:textId="77777777" w:rsidR="00F22B0B" w:rsidRPr="00323058" w:rsidRDefault="00F22B0B" w:rsidP="005734C0">
    <w:pPr>
      <w:pStyle w:val="Pieddepage"/>
      <w:tabs>
        <w:tab w:val="left" w:pos="1276"/>
      </w:tabs>
      <w:rPr>
        <w:rFonts w:ascii="Eurostile" w:hAnsi="Eurostile"/>
        <w:spacing w:val="15"/>
        <w:sz w:val="16"/>
      </w:rPr>
    </w:pPr>
    <w:r>
      <w:rPr>
        <w:rFonts w:ascii="Eurostile" w:hAnsi="Eurostile"/>
        <w:sz w:val="16"/>
      </w:rPr>
      <w:tab/>
    </w:r>
    <w:r w:rsidRPr="00323058">
      <w:rPr>
        <w:rFonts w:ascii="Eurostile" w:hAnsi="Eurostile"/>
        <w:spacing w:val="15"/>
        <w:sz w:val="16"/>
      </w:rPr>
      <w:t xml:space="preserve">T+41 21 803 51 65    F+41 21 803 51 66           </w:t>
    </w:r>
  </w:p>
  <w:p w14:paraId="22E828C0" w14:textId="77777777" w:rsidR="00F22B0B" w:rsidRDefault="00F22B0B" w:rsidP="005734C0">
    <w:pPr>
      <w:pStyle w:val="Pieddepage"/>
      <w:tabs>
        <w:tab w:val="left" w:pos="1276"/>
      </w:tabs>
      <w:rPr>
        <w:rFonts w:ascii="Eurostile" w:hAnsi="Eurostile"/>
        <w:sz w:val="16"/>
      </w:rPr>
    </w:pPr>
  </w:p>
  <w:p w14:paraId="3F7008CB" w14:textId="067D684F" w:rsidR="00F22B0B" w:rsidRPr="00323058" w:rsidRDefault="00F22B0B" w:rsidP="005734C0">
    <w:pPr>
      <w:pStyle w:val="Pieddepage"/>
      <w:tabs>
        <w:tab w:val="left" w:pos="1276"/>
      </w:tabs>
      <w:rPr>
        <w:rFonts w:ascii="Eurostile" w:hAnsi="Eurostile"/>
        <w:spacing w:val="6"/>
        <w:sz w:val="16"/>
      </w:rPr>
    </w:pPr>
    <w:r>
      <w:rPr>
        <w:rFonts w:ascii="Eurostile" w:hAnsi="Eurostile"/>
        <w:sz w:val="16"/>
      </w:rPr>
      <w:tab/>
    </w:r>
    <w:r w:rsidRPr="00323058">
      <w:rPr>
        <w:rFonts w:ascii="Eurostile" w:hAnsi="Eurostile"/>
        <w:spacing w:val="6"/>
        <w:sz w:val="16"/>
      </w:rPr>
      <w:t>info@revelation-watches.</w:t>
    </w:r>
    <w:r w:rsidR="00F4149A">
      <w:rPr>
        <w:rFonts w:ascii="Eurostile" w:hAnsi="Eurostile"/>
        <w:spacing w:val="6"/>
        <w:sz w:val="16"/>
      </w:rPr>
      <w:t>ch</w:t>
    </w:r>
  </w:p>
  <w:p w14:paraId="480E32AE" w14:textId="77777777" w:rsidR="00F22B0B" w:rsidRPr="004D5196" w:rsidRDefault="00F22B0B">
    <w:pPr>
      <w:pStyle w:val="Pieddepage"/>
      <w:rPr>
        <w:rFonts w:ascii="Eurostile" w:hAnsi="Eurostil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344D" w14:textId="77777777" w:rsidR="00F4149A" w:rsidRDefault="00F4149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2091A" w14:textId="77777777" w:rsidR="002B1D9F" w:rsidRDefault="002B1D9F" w:rsidP="003C6BB5">
      <w:r>
        <w:separator/>
      </w:r>
    </w:p>
  </w:footnote>
  <w:footnote w:type="continuationSeparator" w:id="0">
    <w:p w14:paraId="5828D4A8" w14:textId="77777777" w:rsidR="002B1D9F" w:rsidRDefault="002B1D9F" w:rsidP="003C6B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A018" w14:textId="77777777" w:rsidR="00F4149A" w:rsidRDefault="00F4149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F0CF" w14:textId="77777777" w:rsidR="00F22B0B" w:rsidRDefault="00F22B0B" w:rsidP="005734C0">
    <w:pPr>
      <w:pStyle w:val="En-tte"/>
      <w:tabs>
        <w:tab w:val="clear" w:pos="4536"/>
        <w:tab w:val="center" w:pos="5103"/>
      </w:tabs>
      <w:ind w:left="3686"/>
    </w:pPr>
    <w:r>
      <w:rPr>
        <w:noProof/>
        <w:lang w:eastAsia="fr-FR"/>
      </w:rPr>
      <mc:AlternateContent>
        <mc:Choice Requires="wps">
          <w:drawing>
            <wp:anchor distT="0" distB="0" distL="114300" distR="114300" simplePos="0" relativeHeight="251657728" behindDoc="0" locked="0" layoutInCell="1" allowOverlap="1" wp14:anchorId="4CF89D51" wp14:editId="78B8153F">
              <wp:simplePos x="0" y="0"/>
              <wp:positionH relativeFrom="column">
                <wp:posOffset>1562735</wp:posOffset>
              </wp:positionH>
              <wp:positionV relativeFrom="paragraph">
                <wp:posOffset>-234950</wp:posOffset>
              </wp:positionV>
              <wp:extent cx="5143500" cy="0"/>
              <wp:effectExtent l="13335" t="6350" r="24765" b="31750"/>
              <wp:wrapTight wrapText="bothSides">
                <wp:wrapPolygon edited="0">
                  <wp:start x="0" y="-2147483648"/>
                  <wp:lineTo x="541" y="-2147483648"/>
                  <wp:lineTo x="541" y="-2147483648"/>
                  <wp:lineTo x="0" y="-2147483648"/>
                  <wp:lineTo x="0" y="-2147483648"/>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0160">
                        <a:solidFill>
                          <a:srgbClr val="8B8B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05pt,-18.45pt" to="528.05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" strokecolor="#8b8b8b" strokeweight=".8pt">
              <w10:wrap type="tight"/>
            </v:line>
          </w:pict>
        </mc:Fallback>
      </mc:AlternateContent>
    </w:r>
    <w:r>
      <w:rPr>
        <w:noProof/>
        <w:lang w:eastAsia="fr-FR"/>
      </w:rPr>
      <w:drawing>
        <wp:anchor distT="0" distB="0" distL="114300" distR="114300" simplePos="0" relativeHeight="251656704" behindDoc="0" locked="0" layoutInCell="1" allowOverlap="1" wp14:anchorId="49141682" wp14:editId="22B0668D">
          <wp:simplePos x="0" y="0"/>
          <wp:positionH relativeFrom="column">
            <wp:posOffset>-151765</wp:posOffset>
          </wp:positionH>
          <wp:positionV relativeFrom="paragraph">
            <wp:posOffset>-806450</wp:posOffset>
          </wp:positionV>
          <wp:extent cx="1549400" cy="609600"/>
          <wp:effectExtent l="25400" t="0" r="0" b="0"/>
          <wp:wrapTight wrapText="bothSides">
            <wp:wrapPolygon edited="0">
              <wp:start x="-354" y="0"/>
              <wp:lineTo x="-354" y="20700"/>
              <wp:lineTo x="21600" y="20700"/>
              <wp:lineTo x="21600" y="0"/>
              <wp:lineTo x="-354" y="0"/>
            </wp:wrapPolygon>
          </wp:wrapTight>
          <wp:docPr id="2" name="Image 2" descr="Revelatio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velationCHE"/>
                  <pic:cNvPicPr>
                    <a:picLocks noChangeAspect="1" noChangeArrowheads="1"/>
                  </pic:cNvPicPr>
                </pic:nvPicPr>
                <pic:blipFill>
                  <a:blip r:embed="rId1"/>
                  <a:srcRect/>
                  <a:stretch>
                    <a:fillRect/>
                  </a:stretch>
                </pic:blipFill>
                <pic:spPr bwMode="auto">
                  <a:xfrm>
                    <a:off x="0" y="0"/>
                    <a:ext cx="1549400" cy="609600"/>
                  </a:xfrm>
                  <a:prstGeom prst="rect">
                    <a:avLst/>
                  </a:prstGeom>
                  <a:noFill/>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6F11" w14:textId="77777777" w:rsidR="00F4149A" w:rsidRDefault="00F4149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1F5F"/>
    <w:multiLevelType w:val="hybridMultilevel"/>
    <w:tmpl w:val="104A5332"/>
    <w:lvl w:ilvl="0" w:tplc="28C0B840">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0C"/>
    <w:rsid w:val="00035E53"/>
    <w:rsid w:val="000A2C64"/>
    <w:rsid w:val="000D7188"/>
    <w:rsid w:val="000F35A6"/>
    <w:rsid w:val="001029E3"/>
    <w:rsid w:val="00124CB2"/>
    <w:rsid w:val="00181B8A"/>
    <w:rsid w:val="001A7EC5"/>
    <w:rsid w:val="001D431C"/>
    <w:rsid w:val="0025077D"/>
    <w:rsid w:val="00274DE1"/>
    <w:rsid w:val="00295F94"/>
    <w:rsid w:val="002B1D9F"/>
    <w:rsid w:val="002E12D5"/>
    <w:rsid w:val="002E1754"/>
    <w:rsid w:val="003018D5"/>
    <w:rsid w:val="00310C14"/>
    <w:rsid w:val="00323058"/>
    <w:rsid w:val="00342B24"/>
    <w:rsid w:val="003C6BB5"/>
    <w:rsid w:val="003D0180"/>
    <w:rsid w:val="004208E2"/>
    <w:rsid w:val="00427B25"/>
    <w:rsid w:val="00432FFB"/>
    <w:rsid w:val="00463FB2"/>
    <w:rsid w:val="004953F6"/>
    <w:rsid w:val="004C75FE"/>
    <w:rsid w:val="004D5196"/>
    <w:rsid w:val="005067AD"/>
    <w:rsid w:val="0053596C"/>
    <w:rsid w:val="00547247"/>
    <w:rsid w:val="005734C0"/>
    <w:rsid w:val="005E565A"/>
    <w:rsid w:val="0061608D"/>
    <w:rsid w:val="00623C8C"/>
    <w:rsid w:val="006310E6"/>
    <w:rsid w:val="00654D31"/>
    <w:rsid w:val="00667DB7"/>
    <w:rsid w:val="006D60ED"/>
    <w:rsid w:val="006E35D8"/>
    <w:rsid w:val="006F4741"/>
    <w:rsid w:val="007422DC"/>
    <w:rsid w:val="00746BF9"/>
    <w:rsid w:val="007477CE"/>
    <w:rsid w:val="007704DA"/>
    <w:rsid w:val="00797244"/>
    <w:rsid w:val="007A7E32"/>
    <w:rsid w:val="007E40C1"/>
    <w:rsid w:val="00864555"/>
    <w:rsid w:val="008967A0"/>
    <w:rsid w:val="008A470E"/>
    <w:rsid w:val="008A56EA"/>
    <w:rsid w:val="008E5588"/>
    <w:rsid w:val="0091362E"/>
    <w:rsid w:val="009742E7"/>
    <w:rsid w:val="00975B61"/>
    <w:rsid w:val="009D4DBD"/>
    <w:rsid w:val="00A2033B"/>
    <w:rsid w:val="00A209A4"/>
    <w:rsid w:val="00A27E24"/>
    <w:rsid w:val="00A6662D"/>
    <w:rsid w:val="00A80728"/>
    <w:rsid w:val="00AE52AF"/>
    <w:rsid w:val="00AF01FB"/>
    <w:rsid w:val="00B02371"/>
    <w:rsid w:val="00B27FA1"/>
    <w:rsid w:val="00B32920"/>
    <w:rsid w:val="00B4024A"/>
    <w:rsid w:val="00B6730D"/>
    <w:rsid w:val="00B84BE1"/>
    <w:rsid w:val="00C244EC"/>
    <w:rsid w:val="00C56B4F"/>
    <w:rsid w:val="00C8380C"/>
    <w:rsid w:val="00CF07FA"/>
    <w:rsid w:val="00CF1588"/>
    <w:rsid w:val="00D302F0"/>
    <w:rsid w:val="00D40807"/>
    <w:rsid w:val="00D765CF"/>
    <w:rsid w:val="00D81831"/>
    <w:rsid w:val="00DB4BDB"/>
    <w:rsid w:val="00E119E7"/>
    <w:rsid w:val="00E249BA"/>
    <w:rsid w:val="00E44EF0"/>
    <w:rsid w:val="00E640EC"/>
    <w:rsid w:val="00E65DF3"/>
    <w:rsid w:val="00E764AA"/>
    <w:rsid w:val="00EB515D"/>
    <w:rsid w:val="00F032BA"/>
    <w:rsid w:val="00F06C87"/>
    <w:rsid w:val="00F161EC"/>
    <w:rsid w:val="00F22B0B"/>
    <w:rsid w:val="00F4149A"/>
    <w:rsid w:val="00F81031"/>
    <w:rsid w:val="00F83F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AE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E3"/>
    <w:rPr>
      <w:rFonts w:ascii="Optima" w:eastAsia="Times New Roman" w:hAnsi="Optima"/>
      <w:sz w:val="20"/>
      <w:szCs w:val="24"/>
      <w:lang w:val="fr-FR" w:eastAsia="fr-FR"/>
    </w:rPr>
  </w:style>
  <w:style w:type="paragraph" w:styleId="Titre2">
    <w:name w:val="heading 2"/>
    <w:basedOn w:val="Normal"/>
    <w:next w:val="Normal"/>
    <w:link w:val="Titre2Car"/>
    <w:uiPriority w:val="99"/>
    <w:qFormat/>
    <w:rsid w:val="001029E3"/>
    <w:pPr>
      <w:keepNext/>
      <w:tabs>
        <w:tab w:val="left" w:pos="6379"/>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029E3"/>
    <w:rPr>
      <w:rFonts w:ascii="Optima" w:hAnsi="Optima" w:cs="Times New Roman"/>
      <w:b/>
      <w:lang w:eastAsia="fr-FR"/>
    </w:rPr>
  </w:style>
  <w:style w:type="paragraph" w:styleId="En-tte">
    <w:name w:val="header"/>
    <w:basedOn w:val="Normal"/>
    <w:link w:val="En-tteCar"/>
    <w:uiPriority w:val="99"/>
    <w:rsid w:val="001029E3"/>
    <w:pPr>
      <w:tabs>
        <w:tab w:val="center" w:pos="4536"/>
        <w:tab w:val="right" w:pos="9072"/>
      </w:tabs>
    </w:pPr>
    <w:rPr>
      <w:rFonts w:ascii="Cambria" w:eastAsia="Cambria" w:hAnsi="Cambria"/>
      <w:lang w:eastAsia="en-US"/>
    </w:rPr>
  </w:style>
  <w:style w:type="character" w:customStyle="1" w:styleId="En-tteCar">
    <w:name w:val="En-tête Car"/>
    <w:basedOn w:val="Policepardfaut"/>
    <w:link w:val="En-tte"/>
    <w:uiPriority w:val="99"/>
    <w:locked/>
    <w:rsid w:val="001029E3"/>
    <w:rPr>
      <w:rFonts w:cs="Times New Roman"/>
      <w:sz w:val="24"/>
    </w:rPr>
  </w:style>
  <w:style w:type="paragraph" w:styleId="Pieddepage">
    <w:name w:val="footer"/>
    <w:basedOn w:val="Normal"/>
    <w:link w:val="PieddepageCar"/>
    <w:uiPriority w:val="99"/>
    <w:rsid w:val="001029E3"/>
    <w:pPr>
      <w:tabs>
        <w:tab w:val="center" w:pos="4536"/>
        <w:tab w:val="right" w:pos="9072"/>
      </w:tabs>
    </w:pPr>
    <w:rPr>
      <w:rFonts w:ascii="Cambria" w:eastAsia="Cambria" w:hAnsi="Cambria"/>
      <w:lang w:eastAsia="en-US"/>
    </w:rPr>
  </w:style>
  <w:style w:type="character" w:customStyle="1" w:styleId="PieddepageCar">
    <w:name w:val="Pied de page Car"/>
    <w:basedOn w:val="Policepardfaut"/>
    <w:link w:val="Pieddepage"/>
    <w:uiPriority w:val="99"/>
    <w:semiHidden/>
    <w:locked/>
    <w:rsid w:val="001029E3"/>
    <w:rPr>
      <w:rFonts w:cs="Times New Roman"/>
      <w:sz w:val="24"/>
    </w:rPr>
  </w:style>
  <w:style w:type="paragraph" w:styleId="Textedebulles">
    <w:name w:val="Balloon Text"/>
    <w:basedOn w:val="Normal"/>
    <w:link w:val="TextedebullesCar"/>
    <w:uiPriority w:val="99"/>
    <w:semiHidden/>
    <w:rsid w:val="00864555"/>
    <w:rPr>
      <w:rFonts w:ascii="Tahoma" w:hAnsi="Tahoma" w:cs="Tahoma"/>
      <w:sz w:val="16"/>
      <w:szCs w:val="16"/>
    </w:rPr>
  </w:style>
  <w:style w:type="character" w:customStyle="1" w:styleId="TextedebullesCar">
    <w:name w:val="Texte de bulles Car"/>
    <w:basedOn w:val="Policepardfaut"/>
    <w:link w:val="Textedebulles"/>
    <w:uiPriority w:val="99"/>
    <w:semiHidden/>
    <w:rsid w:val="00AC4E5B"/>
    <w:rPr>
      <w:rFonts w:ascii="Times New Roman" w:eastAsia="Times New Roman" w:hAnsi="Times New Roman"/>
      <w:sz w:val="0"/>
      <w:szCs w:val="0"/>
      <w:lang w:val="fr-FR" w:eastAsia="fr-FR"/>
    </w:rPr>
  </w:style>
  <w:style w:type="character" w:styleId="Marquedannotation">
    <w:name w:val="annotation reference"/>
    <w:basedOn w:val="Policepardfaut"/>
    <w:uiPriority w:val="99"/>
    <w:semiHidden/>
    <w:rsid w:val="00864555"/>
    <w:rPr>
      <w:rFonts w:cs="Times New Roman"/>
      <w:sz w:val="16"/>
      <w:szCs w:val="16"/>
    </w:rPr>
  </w:style>
  <w:style w:type="paragraph" w:styleId="Commentaire">
    <w:name w:val="annotation text"/>
    <w:basedOn w:val="Normal"/>
    <w:link w:val="CommentaireCar"/>
    <w:uiPriority w:val="99"/>
    <w:semiHidden/>
    <w:rsid w:val="00864555"/>
    <w:rPr>
      <w:szCs w:val="20"/>
    </w:rPr>
  </w:style>
  <w:style w:type="character" w:customStyle="1" w:styleId="CommentaireCar">
    <w:name w:val="Commentaire Car"/>
    <w:basedOn w:val="Policepardfaut"/>
    <w:link w:val="Commentaire"/>
    <w:uiPriority w:val="99"/>
    <w:semiHidden/>
    <w:rsid w:val="00AC4E5B"/>
    <w:rPr>
      <w:rFonts w:ascii="Optima" w:eastAsia="Times New Roman" w:hAnsi="Optima"/>
      <w:sz w:val="20"/>
      <w:szCs w:val="20"/>
      <w:lang w:val="fr-FR" w:eastAsia="fr-FR"/>
    </w:rPr>
  </w:style>
  <w:style w:type="paragraph" w:styleId="Objetducommentaire">
    <w:name w:val="annotation subject"/>
    <w:basedOn w:val="Commentaire"/>
    <w:next w:val="Commentaire"/>
    <w:link w:val="ObjetducommentaireCar"/>
    <w:uiPriority w:val="99"/>
    <w:semiHidden/>
    <w:rsid w:val="00864555"/>
    <w:rPr>
      <w:b/>
      <w:bCs/>
    </w:rPr>
  </w:style>
  <w:style w:type="character" w:customStyle="1" w:styleId="ObjetducommentaireCar">
    <w:name w:val="Objet du commentaire Car"/>
    <w:basedOn w:val="CommentaireCar"/>
    <w:link w:val="Objetducommentaire"/>
    <w:uiPriority w:val="99"/>
    <w:semiHidden/>
    <w:rsid w:val="00AC4E5B"/>
    <w:rPr>
      <w:rFonts w:ascii="Optima" w:eastAsia="Times New Roman" w:hAnsi="Optima"/>
      <w:b/>
      <w:bCs/>
      <w:sz w:val="20"/>
      <w:szCs w:val="20"/>
      <w:lang w:val="fr-FR" w:eastAsia="fr-FR"/>
    </w:rPr>
  </w:style>
  <w:style w:type="paragraph" w:styleId="NormalWeb">
    <w:name w:val="Normal (Web)"/>
    <w:basedOn w:val="Normal"/>
    <w:uiPriority w:val="99"/>
    <w:rsid w:val="00EB515D"/>
    <w:pPr>
      <w:spacing w:beforeLines="1" w:afterLines="1"/>
    </w:pPr>
    <w:rPr>
      <w:rFonts w:ascii="Times"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E3"/>
    <w:rPr>
      <w:rFonts w:ascii="Optima" w:eastAsia="Times New Roman" w:hAnsi="Optima"/>
      <w:sz w:val="20"/>
      <w:szCs w:val="24"/>
      <w:lang w:val="fr-FR" w:eastAsia="fr-FR"/>
    </w:rPr>
  </w:style>
  <w:style w:type="paragraph" w:styleId="Titre2">
    <w:name w:val="heading 2"/>
    <w:basedOn w:val="Normal"/>
    <w:next w:val="Normal"/>
    <w:link w:val="Titre2Car"/>
    <w:uiPriority w:val="99"/>
    <w:qFormat/>
    <w:rsid w:val="001029E3"/>
    <w:pPr>
      <w:keepNext/>
      <w:tabs>
        <w:tab w:val="left" w:pos="6379"/>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029E3"/>
    <w:rPr>
      <w:rFonts w:ascii="Optima" w:hAnsi="Optima" w:cs="Times New Roman"/>
      <w:b/>
      <w:lang w:eastAsia="fr-FR"/>
    </w:rPr>
  </w:style>
  <w:style w:type="paragraph" w:styleId="En-tte">
    <w:name w:val="header"/>
    <w:basedOn w:val="Normal"/>
    <w:link w:val="En-tteCar"/>
    <w:uiPriority w:val="99"/>
    <w:rsid w:val="001029E3"/>
    <w:pPr>
      <w:tabs>
        <w:tab w:val="center" w:pos="4536"/>
        <w:tab w:val="right" w:pos="9072"/>
      </w:tabs>
    </w:pPr>
    <w:rPr>
      <w:rFonts w:ascii="Cambria" w:eastAsia="Cambria" w:hAnsi="Cambria"/>
      <w:lang w:eastAsia="en-US"/>
    </w:rPr>
  </w:style>
  <w:style w:type="character" w:customStyle="1" w:styleId="En-tteCar">
    <w:name w:val="En-tête Car"/>
    <w:basedOn w:val="Policepardfaut"/>
    <w:link w:val="En-tte"/>
    <w:uiPriority w:val="99"/>
    <w:locked/>
    <w:rsid w:val="001029E3"/>
    <w:rPr>
      <w:rFonts w:cs="Times New Roman"/>
      <w:sz w:val="24"/>
    </w:rPr>
  </w:style>
  <w:style w:type="paragraph" w:styleId="Pieddepage">
    <w:name w:val="footer"/>
    <w:basedOn w:val="Normal"/>
    <w:link w:val="PieddepageCar"/>
    <w:uiPriority w:val="99"/>
    <w:rsid w:val="001029E3"/>
    <w:pPr>
      <w:tabs>
        <w:tab w:val="center" w:pos="4536"/>
        <w:tab w:val="right" w:pos="9072"/>
      </w:tabs>
    </w:pPr>
    <w:rPr>
      <w:rFonts w:ascii="Cambria" w:eastAsia="Cambria" w:hAnsi="Cambria"/>
      <w:lang w:eastAsia="en-US"/>
    </w:rPr>
  </w:style>
  <w:style w:type="character" w:customStyle="1" w:styleId="PieddepageCar">
    <w:name w:val="Pied de page Car"/>
    <w:basedOn w:val="Policepardfaut"/>
    <w:link w:val="Pieddepage"/>
    <w:uiPriority w:val="99"/>
    <w:semiHidden/>
    <w:locked/>
    <w:rsid w:val="001029E3"/>
    <w:rPr>
      <w:rFonts w:cs="Times New Roman"/>
      <w:sz w:val="24"/>
    </w:rPr>
  </w:style>
  <w:style w:type="paragraph" w:styleId="Textedebulles">
    <w:name w:val="Balloon Text"/>
    <w:basedOn w:val="Normal"/>
    <w:link w:val="TextedebullesCar"/>
    <w:uiPriority w:val="99"/>
    <w:semiHidden/>
    <w:rsid w:val="00864555"/>
    <w:rPr>
      <w:rFonts w:ascii="Tahoma" w:hAnsi="Tahoma" w:cs="Tahoma"/>
      <w:sz w:val="16"/>
      <w:szCs w:val="16"/>
    </w:rPr>
  </w:style>
  <w:style w:type="character" w:customStyle="1" w:styleId="TextedebullesCar">
    <w:name w:val="Texte de bulles Car"/>
    <w:basedOn w:val="Policepardfaut"/>
    <w:link w:val="Textedebulles"/>
    <w:uiPriority w:val="99"/>
    <w:semiHidden/>
    <w:rsid w:val="00AC4E5B"/>
    <w:rPr>
      <w:rFonts w:ascii="Times New Roman" w:eastAsia="Times New Roman" w:hAnsi="Times New Roman"/>
      <w:sz w:val="0"/>
      <w:szCs w:val="0"/>
      <w:lang w:val="fr-FR" w:eastAsia="fr-FR"/>
    </w:rPr>
  </w:style>
  <w:style w:type="character" w:styleId="Marquedannotation">
    <w:name w:val="annotation reference"/>
    <w:basedOn w:val="Policepardfaut"/>
    <w:uiPriority w:val="99"/>
    <w:semiHidden/>
    <w:rsid w:val="00864555"/>
    <w:rPr>
      <w:rFonts w:cs="Times New Roman"/>
      <w:sz w:val="16"/>
      <w:szCs w:val="16"/>
    </w:rPr>
  </w:style>
  <w:style w:type="paragraph" w:styleId="Commentaire">
    <w:name w:val="annotation text"/>
    <w:basedOn w:val="Normal"/>
    <w:link w:val="CommentaireCar"/>
    <w:uiPriority w:val="99"/>
    <w:semiHidden/>
    <w:rsid w:val="00864555"/>
    <w:rPr>
      <w:szCs w:val="20"/>
    </w:rPr>
  </w:style>
  <w:style w:type="character" w:customStyle="1" w:styleId="CommentaireCar">
    <w:name w:val="Commentaire Car"/>
    <w:basedOn w:val="Policepardfaut"/>
    <w:link w:val="Commentaire"/>
    <w:uiPriority w:val="99"/>
    <w:semiHidden/>
    <w:rsid w:val="00AC4E5B"/>
    <w:rPr>
      <w:rFonts w:ascii="Optima" w:eastAsia="Times New Roman" w:hAnsi="Optima"/>
      <w:sz w:val="20"/>
      <w:szCs w:val="20"/>
      <w:lang w:val="fr-FR" w:eastAsia="fr-FR"/>
    </w:rPr>
  </w:style>
  <w:style w:type="paragraph" w:styleId="Objetducommentaire">
    <w:name w:val="annotation subject"/>
    <w:basedOn w:val="Commentaire"/>
    <w:next w:val="Commentaire"/>
    <w:link w:val="ObjetducommentaireCar"/>
    <w:uiPriority w:val="99"/>
    <w:semiHidden/>
    <w:rsid w:val="00864555"/>
    <w:rPr>
      <w:b/>
      <w:bCs/>
    </w:rPr>
  </w:style>
  <w:style w:type="character" w:customStyle="1" w:styleId="ObjetducommentaireCar">
    <w:name w:val="Objet du commentaire Car"/>
    <w:basedOn w:val="CommentaireCar"/>
    <w:link w:val="Objetducommentaire"/>
    <w:uiPriority w:val="99"/>
    <w:semiHidden/>
    <w:rsid w:val="00AC4E5B"/>
    <w:rPr>
      <w:rFonts w:ascii="Optima" w:eastAsia="Times New Roman" w:hAnsi="Optima"/>
      <w:b/>
      <w:bCs/>
      <w:sz w:val="20"/>
      <w:szCs w:val="20"/>
      <w:lang w:val="fr-FR" w:eastAsia="fr-FR"/>
    </w:rPr>
  </w:style>
  <w:style w:type="paragraph" w:styleId="NormalWeb">
    <w:name w:val="Normal (Web)"/>
    <w:basedOn w:val="Normal"/>
    <w:uiPriority w:val="99"/>
    <w:rsid w:val="00EB515D"/>
    <w:pPr>
      <w:spacing w:beforeLines="1" w:afterLines="1"/>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2474</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REVELATION PRESS KIT 2012</vt:lpstr>
    </vt:vector>
  </TitlesOfParts>
  <Company>Revelation</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PRESS KIT 2012</dc:title>
  <dc:creator>Anouk Danthe</dc:creator>
  <cp:lastModifiedBy>Anouk Danthe</cp:lastModifiedBy>
  <cp:revision>5</cp:revision>
  <cp:lastPrinted>2014-03-20T14:59:00Z</cp:lastPrinted>
  <dcterms:created xsi:type="dcterms:W3CDTF">2014-02-01T15:16:00Z</dcterms:created>
  <dcterms:modified xsi:type="dcterms:W3CDTF">2014-03-21T10:07:00Z</dcterms:modified>
</cp:coreProperties>
</file>